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Сабақ 9: Dynamic Castle Crasher – Қосымша тапсырмалар</w:t>
      </w:r>
    </w:p>
    <w:p>
      <w:r>
        <w:t>Бұл тапсырмалар VEXcode VR платформасындағы Dynamic Castle Crasher алаңына арналған. Оқушылар роботтың сенсорларын, циклдерді және бағытты басқару алгоритмін қолдана отырып, құрылыстарды итеріп, уақытты тиімді пайдалануға үйренеді.</w:t>
      </w:r>
    </w:p>
    <w:p>
      <w:pPr>
        <w:pStyle w:val="Heading2"/>
      </w:pPr>
      <w:r>
        <w:t>🔹 Тапсырма 1: “Құрылыстарды сана”</w:t>
      </w:r>
    </w:p>
    <w:p>
      <w:r>
        <w:t>📋 Міндет: Робот барлық көрінген құрылысты итеріп, оларды санауы керек. Соңында экранға қанша құрылыс итерілгенін шығару қажет.</w:t>
        <w:br/>
        <w:t>🧩 Блоктар: repeat, get distance, change variable, print</w:t>
      </w:r>
    </w:p>
    <w:p>
      <w:pPr>
        <w:pStyle w:val="Heading2"/>
      </w:pPr>
      <w:r>
        <w:t>🔹 Тапсырма 2: “Жылдам шабуыл”</w:t>
      </w:r>
    </w:p>
    <w:p>
      <w:r>
        <w:t>📋 Міндет: Робот барлық құрылысты мүмкіндігінше қысқа уақытта итеріп құлатуы тиіс. Уақытты есептеу үшін таймерді пайдалану керек.</w:t>
        <w:br/>
        <w:t>🧩 Блоктар: set timer to 0, drive forward, turn, wait, print timer</w:t>
      </w:r>
    </w:p>
    <w:p>
      <w:pPr>
        <w:pStyle w:val="Heading2"/>
      </w:pPr>
      <w:r>
        <w:t>🔹 Тапсырма 3: “Аймаққа бөлу”</w:t>
      </w:r>
    </w:p>
    <w:p>
      <w:r>
        <w:t>📋 Міндет: Робот алаңды 4 аймаққа (сол жақ, оң жақ, алдыңғы, артқы) бөліп, әр аймақтағы құрылыстарды кезекпен итеріп шығарады.</w:t>
        <w:br/>
        <w:t>🧩 Блоктар: цикл, turn, drive, stop between zones</w:t>
      </w:r>
    </w:p>
    <w:p>
      <w:pPr>
        <w:pStyle w:val="Heading2"/>
      </w:pPr>
      <w:r>
        <w:t>🔹 Тапсырма 4: “Кедергіден жалтар”</w:t>
      </w:r>
    </w:p>
    <w:p>
      <w:r>
        <w:t>📋 Міндет: Егер робот құрылысты итеріп жатқан кезде басқа нысан немесе қабырға кездессе, айналып өтеді және қайта итеруді жалғастырады.</w:t>
        <w:br/>
        <w:t>🧩 Блоктар: if get distance &lt; N, turn, drive, repeat</w:t>
      </w:r>
    </w:p>
    <w:p>
      <w:pPr>
        <w:pStyle w:val="Heading2"/>
      </w:pPr>
      <w:r>
        <w:t>🔹 Тапсырма 5: “Робот із қалдырады”</w:t>
      </w:r>
    </w:p>
    <w:p>
      <w:r>
        <w:t>📋 Міндет: Робот әр құрылыс итерілген сайын түс қалдырып отырады (pen color өзгертеді немесе траектория сызады).</w:t>
        <w:br/>
        <w:t>🧩 Блоктар: pen down, set pen color, drive forward, turn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